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C92" w:rsidRPr="00201894" w:rsidRDefault="00143C92" w:rsidP="008F22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01894">
        <w:rPr>
          <w:noProof/>
          <w:sz w:val="26"/>
          <w:szCs w:val="26"/>
          <w:lang w:eastAsia="ru-RU"/>
        </w:rPr>
        <w:drawing>
          <wp:inline distT="0" distB="0" distL="0" distR="0" wp14:anchorId="486F7B6A" wp14:editId="77DE5BAF">
            <wp:extent cx="491490" cy="612775"/>
            <wp:effectExtent l="0" t="0" r="3810" b="0"/>
            <wp:docPr id="1" name="Рисунок 1" descr="Описание: Описание: Описание: 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Описание: 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C92" w:rsidRPr="00201894" w:rsidRDefault="00143C92" w:rsidP="008F22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01894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143C92" w:rsidRPr="00201894" w:rsidRDefault="00143C92" w:rsidP="008F22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01894">
        <w:rPr>
          <w:rFonts w:ascii="Times New Roman" w:hAnsi="Times New Roman" w:cs="Times New Roman"/>
          <w:sz w:val="26"/>
          <w:szCs w:val="26"/>
        </w:rPr>
        <w:t>ИРКУТСКАЯ ОБЛАСТЬ</w:t>
      </w:r>
    </w:p>
    <w:p w:rsidR="0014089F" w:rsidRPr="00201894" w:rsidRDefault="0014089F" w:rsidP="008F22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01894">
        <w:rPr>
          <w:rFonts w:ascii="Times New Roman" w:hAnsi="Times New Roman" w:cs="Times New Roman"/>
          <w:sz w:val="26"/>
          <w:szCs w:val="26"/>
        </w:rPr>
        <w:t>УСОЛЬСКОЕ РАЙОННОЕ МУНИЦИПАЛЬНЕОЕ ОБРАЗОВАНИЕ</w:t>
      </w:r>
    </w:p>
    <w:p w:rsidR="00143C92" w:rsidRPr="00201894" w:rsidRDefault="00143C92" w:rsidP="008F22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01894">
        <w:rPr>
          <w:rFonts w:ascii="Times New Roman" w:hAnsi="Times New Roman" w:cs="Times New Roman"/>
          <w:sz w:val="26"/>
          <w:szCs w:val="26"/>
        </w:rPr>
        <w:t xml:space="preserve">ГОРОДСКОЕ ПОСЕЛЕНИЕ </w:t>
      </w:r>
    </w:p>
    <w:p w:rsidR="00143C92" w:rsidRPr="00201894" w:rsidRDefault="00143C92" w:rsidP="008F22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01894">
        <w:rPr>
          <w:rFonts w:ascii="Times New Roman" w:hAnsi="Times New Roman" w:cs="Times New Roman"/>
          <w:sz w:val="26"/>
          <w:szCs w:val="26"/>
        </w:rPr>
        <w:t>ТАЙТУРСКОЕ МУНИЦИПАЛЬНОЕ ОБРАЗОВАНИЕ</w:t>
      </w:r>
    </w:p>
    <w:p w:rsidR="00143C92" w:rsidRPr="00201894" w:rsidRDefault="00143C92" w:rsidP="008F22DB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143C92" w:rsidRPr="00201894" w:rsidRDefault="00143C92" w:rsidP="008F22D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201894">
        <w:rPr>
          <w:b/>
          <w:sz w:val="26"/>
          <w:szCs w:val="26"/>
        </w:rPr>
        <w:t xml:space="preserve">Заключение по результатам публичных слушаний </w:t>
      </w:r>
      <w:r w:rsidR="0014089F" w:rsidRPr="00201894">
        <w:rPr>
          <w:b/>
          <w:sz w:val="26"/>
          <w:szCs w:val="26"/>
        </w:rPr>
        <w:t xml:space="preserve">(общественных слушаний) </w:t>
      </w:r>
      <w:r w:rsidRPr="00201894">
        <w:rPr>
          <w:b/>
          <w:sz w:val="26"/>
          <w:szCs w:val="26"/>
        </w:rPr>
        <w:t>по проекту внесения изменений в Правила землепользования и застройки городского поселения Тайтурского</w:t>
      </w:r>
      <w:r w:rsidR="008F22DB" w:rsidRPr="00201894">
        <w:rPr>
          <w:b/>
          <w:sz w:val="26"/>
          <w:szCs w:val="26"/>
        </w:rPr>
        <w:t xml:space="preserve"> муниципального </w:t>
      </w:r>
      <w:r w:rsidRPr="00201894">
        <w:rPr>
          <w:b/>
          <w:sz w:val="26"/>
          <w:szCs w:val="26"/>
        </w:rPr>
        <w:t>образования.</w:t>
      </w:r>
    </w:p>
    <w:p w:rsidR="00143C92" w:rsidRPr="00201894" w:rsidRDefault="00143C92" w:rsidP="008F22D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143C92" w:rsidRPr="00201894" w:rsidRDefault="00D515A0" w:rsidP="008F22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15.01.2019г</w:t>
      </w:r>
      <w:r w:rsidR="00143C92" w:rsidRPr="00201894">
        <w:rPr>
          <w:sz w:val="26"/>
          <w:szCs w:val="26"/>
        </w:rPr>
        <w:t>. на территории Тайтурского МО прошли публичные с</w:t>
      </w:r>
      <w:r w:rsidR="0014089F" w:rsidRPr="00201894">
        <w:rPr>
          <w:sz w:val="26"/>
          <w:szCs w:val="26"/>
        </w:rPr>
        <w:t xml:space="preserve">лушания (общественные обсуждения) </w:t>
      </w:r>
      <w:r w:rsidR="0078648C" w:rsidRPr="00201894">
        <w:rPr>
          <w:sz w:val="26"/>
          <w:szCs w:val="26"/>
        </w:rPr>
        <w:t>по внесению</w:t>
      </w:r>
      <w:r w:rsidR="0014089F" w:rsidRPr="00201894">
        <w:rPr>
          <w:sz w:val="26"/>
          <w:szCs w:val="26"/>
        </w:rPr>
        <w:t xml:space="preserve"> изменений в П</w:t>
      </w:r>
      <w:r w:rsidR="00143C92" w:rsidRPr="00201894">
        <w:rPr>
          <w:sz w:val="26"/>
          <w:szCs w:val="26"/>
        </w:rPr>
        <w:t xml:space="preserve">равила землепользования и застройки городского поселения Тайтурского муниципального образования.  </w:t>
      </w:r>
    </w:p>
    <w:p w:rsidR="00E97955" w:rsidRPr="00201894" w:rsidRDefault="00E97955" w:rsidP="00E979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01894">
        <w:rPr>
          <w:rFonts w:ascii="Times New Roman" w:eastAsia="Calibri" w:hAnsi="Times New Roman" w:cs="Times New Roman"/>
          <w:sz w:val="26"/>
          <w:szCs w:val="26"/>
        </w:rPr>
        <w:t>Распоряжение  и информация о проведении публичных слушаний (общественных обсуждений) были опубликованы в газете Новости, размещены на официальном сайте администрации</w:t>
      </w:r>
      <w:r w:rsidRPr="00201894">
        <w:rPr>
          <w:rFonts w:ascii="Times New Roman" w:hAnsi="Times New Roman" w:cs="Times New Roman"/>
          <w:sz w:val="26"/>
          <w:szCs w:val="26"/>
        </w:rPr>
        <w:t xml:space="preserve"> Тайтурского муниципального образования в информационно-телекоммуникационной сети «Интернет», </w:t>
      </w:r>
      <w:r w:rsidRPr="00201894">
        <w:rPr>
          <w:rFonts w:ascii="Times New Roman" w:eastAsia="Calibri" w:hAnsi="Times New Roman" w:cs="Times New Roman"/>
          <w:sz w:val="26"/>
          <w:szCs w:val="26"/>
        </w:rPr>
        <w:t>на информационных стендах развешены объявления. Также с проектом можно было ознакомиться в администрации ТМО.</w:t>
      </w:r>
    </w:p>
    <w:p w:rsidR="00E97955" w:rsidRPr="00201894" w:rsidRDefault="00E97955" w:rsidP="00E97955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1894">
        <w:rPr>
          <w:sz w:val="26"/>
          <w:szCs w:val="26"/>
        </w:rPr>
        <w:tab/>
      </w:r>
      <w:r w:rsidRPr="00201894">
        <w:rPr>
          <w:rFonts w:ascii="Times New Roman" w:hAnsi="Times New Roman" w:cs="Times New Roman"/>
          <w:sz w:val="26"/>
          <w:szCs w:val="26"/>
        </w:rPr>
        <w:t xml:space="preserve">Решение о подготовке проекта  внесения изменений в Правила землепользования и застройки городского поселения Тайтурского муниципального образования принято Постановлением администрации № </w:t>
      </w:r>
      <w:r w:rsidR="00D515A0">
        <w:rPr>
          <w:rFonts w:ascii="Times New Roman" w:hAnsi="Times New Roman" w:cs="Times New Roman"/>
          <w:sz w:val="26"/>
          <w:szCs w:val="26"/>
        </w:rPr>
        <w:t>367 от 12.12.2018г.</w:t>
      </w:r>
      <w:r w:rsidRPr="00201894">
        <w:rPr>
          <w:rFonts w:ascii="Times New Roman" w:hAnsi="Times New Roman" w:cs="Times New Roman"/>
          <w:sz w:val="26"/>
          <w:szCs w:val="26"/>
        </w:rPr>
        <w:t xml:space="preserve">  в целях строительства </w:t>
      </w:r>
      <w:r w:rsidR="00D515A0">
        <w:rPr>
          <w:rFonts w:ascii="Times New Roman" w:hAnsi="Times New Roman" w:cs="Times New Roman"/>
          <w:sz w:val="26"/>
          <w:szCs w:val="26"/>
        </w:rPr>
        <w:t xml:space="preserve">клуба на территории </w:t>
      </w:r>
      <w:proofErr w:type="spellStart"/>
      <w:r w:rsidR="00D515A0">
        <w:rPr>
          <w:rFonts w:ascii="Times New Roman" w:hAnsi="Times New Roman" w:cs="Times New Roman"/>
          <w:sz w:val="26"/>
          <w:szCs w:val="26"/>
        </w:rPr>
        <w:t>р.п</w:t>
      </w:r>
      <w:proofErr w:type="spellEnd"/>
      <w:r w:rsidR="00D515A0">
        <w:rPr>
          <w:rFonts w:ascii="Times New Roman" w:hAnsi="Times New Roman" w:cs="Times New Roman"/>
          <w:sz w:val="26"/>
          <w:szCs w:val="26"/>
        </w:rPr>
        <w:t>. Тайтурка</w:t>
      </w:r>
      <w:r w:rsidRPr="00201894">
        <w:rPr>
          <w:rFonts w:ascii="Times New Roman" w:hAnsi="Times New Roman" w:cs="Times New Roman"/>
          <w:sz w:val="26"/>
          <w:szCs w:val="26"/>
        </w:rPr>
        <w:t>.</w:t>
      </w:r>
    </w:p>
    <w:p w:rsidR="00143C92" w:rsidRPr="00201894" w:rsidRDefault="00E97955" w:rsidP="008F22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01894">
        <w:rPr>
          <w:sz w:val="26"/>
          <w:szCs w:val="26"/>
        </w:rPr>
        <w:t>Участниками публичных слушаний (общественных обсуждений), являются граждане,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</w:t>
      </w:r>
      <w:r w:rsidR="00201894" w:rsidRPr="00201894">
        <w:rPr>
          <w:sz w:val="26"/>
          <w:szCs w:val="26"/>
        </w:rPr>
        <w:t xml:space="preserve">тов капитального строительства. На публичных слушаниях </w:t>
      </w:r>
      <w:r w:rsidR="00E973F6" w:rsidRPr="00201894">
        <w:rPr>
          <w:sz w:val="26"/>
          <w:szCs w:val="26"/>
        </w:rPr>
        <w:t xml:space="preserve">присутствовало </w:t>
      </w:r>
      <w:r w:rsidR="00EA6F8A" w:rsidRPr="00201894">
        <w:rPr>
          <w:sz w:val="26"/>
          <w:szCs w:val="26"/>
        </w:rPr>
        <w:t xml:space="preserve">15 </w:t>
      </w:r>
      <w:r w:rsidR="00E973F6" w:rsidRPr="00201894">
        <w:rPr>
          <w:sz w:val="26"/>
          <w:szCs w:val="26"/>
        </w:rPr>
        <w:t>человек</w:t>
      </w:r>
      <w:r w:rsidR="00143C92" w:rsidRPr="00201894">
        <w:rPr>
          <w:sz w:val="26"/>
          <w:szCs w:val="26"/>
        </w:rPr>
        <w:t xml:space="preserve">. </w:t>
      </w:r>
    </w:p>
    <w:p w:rsidR="00143C92" w:rsidRPr="00201894" w:rsidRDefault="00143C92" w:rsidP="008F22DB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1894">
        <w:rPr>
          <w:rFonts w:ascii="Times New Roman" w:hAnsi="Times New Roman" w:cs="Times New Roman"/>
          <w:sz w:val="26"/>
          <w:szCs w:val="26"/>
        </w:rPr>
        <w:tab/>
      </w:r>
    </w:p>
    <w:p w:rsidR="00E973F6" w:rsidRPr="00201894" w:rsidRDefault="00E973F6" w:rsidP="008F2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1894">
        <w:rPr>
          <w:rFonts w:ascii="Times New Roman" w:hAnsi="Times New Roman" w:cs="Times New Roman"/>
          <w:sz w:val="26"/>
          <w:szCs w:val="26"/>
        </w:rPr>
        <w:t xml:space="preserve">РЕШЕНИЕ ПУБЛИЧНЫХ </w:t>
      </w:r>
      <w:r w:rsidR="00EA6F8A" w:rsidRPr="00201894">
        <w:rPr>
          <w:rFonts w:ascii="Times New Roman" w:hAnsi="Times New Roman" w:cs="Times New Roman"/>
          <w:sz w:val="26"/>
          <w:szCs w:val="26"/>
        </w:rPr>
        <w:t xml:space="preserve">СЛУШАНИЙ </w:t>
      </w:r>
      <w:r w:rsidRPr="00201894">
        <w:rPr>
          <w:rFonts w:ascii="Times New Roman" w:hAnsi="Times New Roman" w:cs="Times New Roman"/>
          <w:sz w:val="26"/>
          <w:szCs w:val="26"/>
        </w:rPr>
        <w:t>(ОБЩЕСТВЕННЫХ</w:t>
      </w:r>
      <w:r w:rsidR="00EA6F8A" w:rsidRPr="00201894">
        <w:rPr>
          <w:rFonts w:ascii="Times New Roman" w:hAnsi="Times New Roman" w:cs="Times New Roman"/>
          <w:sz w:val="26"/>
          <w:szCs w:val="26"/>
        </w:rPr>
        <w:t xml:space="preserve"> ОБСУЖДЕНИЙ</w:t>
      </w:r>
      <w:r w:rsidRPr="00201894">
        <w:rPr>
          <w:rFonts w:ascii="Times New Roman" w:hAnsi="Times New Roman" w:cs="Times New Roman"/>
          <w:sz w:val="26"/>
          <w:szCs w:val="26"/>
        </w:rPr>
        <w:t xml:space="preserve">): </w:t>
      </w:r>
    </w:p>
    <w:p w:rsidR="00E973F6" w:rsidRPr="00201894" w:rsidRDefault="00E973F6" w:rsidP="008F2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1894">
        <w:rPr>
          <w:rFonts w:ascii="Times New Roman" w:hAnsi="Times New Roman" w:cs="Times New Roman"/>
          <w:sz w:val="26"/>
          <w:szCs w:val="26"/>
        </w:rPr>
        <w:t xml:space="preserve">Согласно результатам проведенных публичных </w:t>
      </w:r>
      <w:r w:rsidR="0014089F" w:rsidRPr="00201894">
        <w:rPr>
          <w:rFonts w:ascii="Times New Roman" w:hAnsi="Times New Roman" w:cs="Times New Roman"/>
          <w:sz w:val="26"/>
          <w:szCs w:val="26"/>
        </w:rPr>
        <w:t xml:space="preserve">слушаний </w:t>
      </w:r>
      <w:r w:rsidRPr="00201894">
        <w:rPr>
          <w:rFonts w:ascii="Times New Roman" w:hAnsi="Times New Roman" w:cs="Times New Roman"/>
          <w:sz w:val="26"/>
          <w:szCs w:val="26"/>
        </w:rPr>
        <w:t>(общественных</w:t>
      </w:r>
      <w:r w:rsidR="0014089F" w:rsidRPr="00201894">
        <w:rPr>
          <w:rFonts w:ascii="Times New Roman" w:hAnsi="Times New Roman" w:cs="Times New Roman"/>
          <w:sz w:val="26"/>
          <w:szCs w:val="26"/>
        </w:rPr>
        <w:t xml:space="preserve"> обсуждений</w:t>
      </w:r>
      <w:r w:rsidRPr="00201894">
        <w:rPr>
          <w:rFonts w:ascii="Times New Roman" w:hAnsi="Times New Roman" w:cs="Times New Roman"/>
          <w:sz w:val="26"/>
          <w:szCs w:val="26"/>
        </w:rPr>
        <w:t>), проанализировав и обсудив вопрос, Администрация городского поселения Тайтурского муниципального образования и общественность  (граждане), проживающие на территории городского поселения Тайтурского муниципального образования, РЕШИЛИ:</w:t>
      </w:r>
    </w:p>
    <w:p w:rsidR="00143C92" w:rsidRPr="00201894" w:rsidRDefault="00143C92" w:rsidP="0014089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01894">
        <w:rPr>
          <w:sz w:val="26"/>
          <w:szCs w:val="26"/>
        </w:rPr>
        <w:t xml:space="preserve">1. Признать публичные слушания по проекту внесения </w:t>
      </w:r>
      <w:r w:rsidR="00E973F6" w:rsidRPr="00201894">
        <w:rPr>
          <w:sz w:val="26"/>
          <w:szCs w:val="26"/>
        </w:rPr>
        <w:t>изменений П</w:t>
      </w:r>
      <w:r w:rsidRPr="00201894">
        <w:rPr>
          <w:sz w:val="26"/>
          <w:szCs w:val="26"/>
        </w:rPr>
        <w:t>равила землепользования и застройки городского поселения Тайтурского муниципального образования  состоявшимися.</w:t>
      </w:r>
    </w:p>
    <w:p w:rsidR="00A93303" w:rsidRPr="00A93303" w:rsidRDefault="00143C92" w:rsidP="00A93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894">
        <w:rPr>
          <w:rFonts w:ascii="Times New Roman" w:hAnsi="Times New Roman" w:cs="Times New Roman"/>
          <w:sz w:val="26"/>
          <w:szCs w:val="26"/>
        </w:rPr>
        <w:t xml:space="preserve">2. Одобрить проект внесения изменений в Правила землепользования и </w:t>
      </w:r>
      <w:r w:rsidRPr="00A93303">
        <w:rPr>
          <w:rFonts w:ascii="Times New Roman" w:hAnsi="Times New Roman" w:cs="Times New Roman"/>
          <w:sz w:val="26"/>
          <w:szCs w:val="26"/>
        </w:rPr>
        <w:t>застройки городского поселения Тайтурского муниципального</w:t>
      </w:r>
      <w:r w:rsidR="0014089F" w:rsidRPr="00A93303">
        <w:rPr>
          <w:rFonts w:ascii="Times New Roman" w:hAnsi="Times New Roman" w:cs="Times New Roman"/>
          <w:sz w:val="26"/>
          <w:szCs w:val="26"/>
        </w:rPr>
        <w:t xml:space="preserve"> образования.</w:t>
      </w:r>
      <w:r w:rsidRPr="00A9330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4089F" w:rsidRPr="00A93303">
        <w:rPr>
          <w:rFonts w:ascii="Times New Roman" w:hAnsi="Times New Roman" w:cs="Times New Roman"/>
          <w:sz w:val="26"/>
          <w:szCs w:val="26"/>
        </w:rPr>
        <w:t>В частности внести дополнения в Правила землепользования и застройки городского поселения Тайтурского муниципального образования, утвержденные решением Думы городского поселения Тайтурского муниципального образования № 18 от 26.12.2012г. (</w:t>
      </w:r>
      <w:r w:rsidR="00A93303" w:rsidRPr="00A93303">
        <w:rPr>
          <w:rFonts w:ascii="Times New Roman" w:hAnsi="Times New Roman" w:cs="Times New Roman"/>
          <w:sz w:val="26"/>
          <w:szCs w:val="26"/>
        </w:rPr>
        <w:t>с изменениями</w:t>
      </w:r>
      <w:r w:rsidR="0014089F" w:rsidRPr="00A93303">
        <w:rPr>
          <w:rFonts w:ascii="Times New Roman" w:hAnsi="Times New Roman" w:cs="Times New Roman"/>
          <w:sz w:val="26"/>
          <w:szCs w:val="26"/>
        </w:rPr>
        <w:t xml:space="preserve"> от 03.07.2017г. № 205</w:t>
      </w:r>
      <w:r w:rsidR="00A93303" w:rsidRPr="00A93303">
        <w:rPr>
          <w:rFonts w:ascii="Times New Roman" w:hAnsi="Times New Roman" w:cs="Times New Roman"/>
          <w:sz w:val="26"/>
          <w:szCs w:val="26"/>
        </w:rPr>
        <w:t>, от 31.10.2018г. № 56</w:t>
      </w:r>
      <w:r w:rsidR="0014089F" w:rsidRPr="00A93303">
        <w:rPr>
          <w:rFonts w:ascii="Times New Roman" w:hAnsi="Times New Roman" w:cs="Times New Roman"/>
          <w:sz w:val="26"/>
          <w:szCs w:val="26"/>
        </w:rPr>
        <w:t xml:space="preserve">), а именно </w:t>
      </w:r>
      <w:r w:rsidR="00A93303" w:rsidRPr="00A93303">
        <w:rPr>
          <w:rFonts w:ascii="Times New Roman" w:hAnsi="Times New Roman" w:cs="Times New Roman"/>
          <w:sz w:val="26"/>
          <w:szCs w:val="26"/>
        </w:rPr>
        <w:lastRenderedPageBreak/>
        <w:t>в статью 38 «Виды разрешенного использования земельных участков и объекты капитального строительства в различных территориальных зонах» главы 3.3 «Градостроительные регламенты, установленные применительно</w:t>
      </w:r>
      <w:proofErr w:type="gramEnd"/>
      <w:r w:rsidR="00A93303" w:rsidRPr="00A93303">
        <w:rPr>
          <w:rFonts w:ascii="Times New Roman" w:hAnsi="Times New Roman" w:cs="Times New Roman"/>
          <w:sz w:val="26"/>
          <w:szCs w:val="26"/>
        </w:rPr>
        <w:t xml:space="preserve"> к территориальным зонам» в зону застройки средне этажными жилыми домами (до 8 этажей) (ЖЗ-3) в перечень условно разрешенных видов и параметров разрешенного использования земельных участков и объектов капитального строительства добавить</w:t>
      </w:r>
      <w:r w:rsidR="00A93303" w:rsidRPr="00A93303">
        <w:rPr>
          <w:rFonts w:ascii="Times New Roman" w:hAnsi="Times New Roman" w:cs="Times New Roman"/>
          <w:sz w:val="24"/>
          <w:szCs w:val="24"/>
        </w:rPr>
        <w:t>:</w:t>
      </w:r>
    </w:p>
    <w:p w:rsidR="00A93303" w:rsidRPr="00A93303" w:rsidRDefault="00A93303" w:rsidP="00A933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410"/>
        <w:gridCol w:w="2551"/>
        <w:gridCol w:w="3686"/>
      </w:tblGrid>
      <w:tr w:rsidR="00A93303" w:rsidRPr="00A93303" w:rsidTr="007A69C2">
        <w:trPr>
          <w:trHeight w:val="60"/>
        </w:trPr>
        <w:tc>
          <w:tcPr>
            <w:tcW w:w="1276" w:type="dxa"/>
            <w:vAlign w:val="center"/>
          </w:tcPr>
          <w:p w:rsidR="00A93303" w:rsidRPr="00A93303" w:rsidRDefault="00A93303" w:rsidP="00A933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303">
              <w:rPr>
                <w:rFonts w:ascii="Times New Roman" w:hAnsi="Times New Roman" w:cs="Times New Roman"/>
                <w:sz w:val="20"/>
                <w:szCs w:val="20"/>
              </w:rPr>
              <w:t>Виды использования земельных участков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93303" w:rsidRPr="00A93303" w:rsidRDefault="00A93303" w:rsidP="00A933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303">
              <w:rPr>
                <w:rFonts w:ascii="Times New Roman" w:hAnsi="Times New Roman" w:cs="Times New Roman"/>
                <w:sz w:val="20"/>
                <w:szCs w:val="20"/>
              </w:rPr>
              <w:t>Виды использования объектов капитального строительства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93303" w:rsidRPr="00A93303" w:rsidRDefault="00A93303" w:rsidP="00A933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303">
              <w:rPr>
                <w:rFonts w:ascii="Times New Roman" w:hAnsi="Times New Roman" w:cs="Times New Roman"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93303" w:rsidRPr="00A93303" w:rsidRDefault="00A93303" w:rsidP="00A933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303">
              <w:rPr>
                <w:rFonts w:ascii="Times New Roman" w:hAnsi="Times New Roman" w:cs="Times New Roman"/>
                <w:sz w:val="20"/>
                <w:szCs w:val="20"/>
              </w:rPr>
              <w:t xml:space="preserve">Особые условия реализации регламента </w:t>
            </w:r>
          </w:p>
        </w:tc>
      </w:tr>
      <w:tr w:rsidR="00A93303" w:rsidRPr="00A93303" w:rsidTr="007A69C2">
        <w:trPr>
          <w:trHeight w:val="60"/>
        </w:trPr>
        <w:tc>
          <w:tcPr>
            <w:tcW w:w="1276" w:type="dxa"/>
          </w:tcPr>
          <w:p w:rsidR="00A93303" w:rsidRPr="00A93303" w:rsidRDefault="00A93303" w:rsidP="00A933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303">
              <w:rPr>
                <w:rFonts w:ascii="Times New Roman" w:hAnsi="Times New Roman" w:cs="Times New Roman"/>
                <w:sz w:val="20"/>
                <w:szCs w:val="20"/>
              </w:rPr>
              <w:t xml:space="preserve">Культурное развитие </w:t>
            </w:r>
          </w:p>
          <w:p w:rsidR="00A93303" w:rsidRPr="00A93303" w:rsidRDefault="00A93303" w:rsidP="00A933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303">
              <w:rPr>
                <w:rFonts w:ascii="Times New Roman" w:hAnsi="Times New Roman" w:cs="Times New Roman"/>
                <w:sz w:val="20"/>
                <w:szCs w:val="20"/>
              </w:rPr>
              <w:t>(3.6)</w:t>
            </w:r>
          </w:p>
        </w:tc>
        <w:tc>
          <w:tcPr>
            <w:tcW w:w="2410" w:type="dxa"/>
            <w:shd w:val="clear" w:color="auto" w:fill="auto"/>
          </w:tcPr>
          <w:p w:rsidR="00A93303" w:rsidRPr="00A93303" w:rsidRDefault="00A93303" w:rsidP="00A9330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93303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ar-SA"/>
              </w:rPr>
              <w:t>Музеи, выставочные залы, художественные галереи, дома культуры, библиотеки, кинотеатры и кинозалы;</w:t>
            </w:r>
          </w:p>
          <w:p w:rsidR="00A93303" w:rsidRPr="00A93303" w:rsidRDefault="00A93303" w:rsidP="00A9330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93303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ar-SA"/>
              </w:rPr>
              <w:t>площадки для празднеств и гуляний;</w:t>
            </w:r>
          </w:p>
          <w:p w:rsidR="00A93303" w:rsidRPr="00A93303" w:rsidRDefault="00A93303" w:rsidP="00A9330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93303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ar-SA"/>
              </w:rPr>
              <w:t>размещение зданий и сооружений для размещения цирков, зверинцев, зоопарков</w:t>
            </w:r>
          </w:p>
          <w:p w:rsidR="00A93303" w:rsidRPr="00A93303" w:rsidRDefault="00A93303" w:rsidP="00A93303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A93303" w:rsidRPr="00A93303" w:rsidRDefault="00A93303" w:rsidP="00A9330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303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Минимальный размер земельного участка –  200 </w:t>
            </w:r>
            <w:proofErr w:type="spellStart"/>
            <w:r w:rsidRPr="00A9330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933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93303" w:rsidRPr="00A93303" w:rsidRDefault="00A93303" w:rsidP="00A9330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303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Максимальный размер земельного участка – 10000 </w:t>
            </w:r>
            <w:proofErr w:type="spellStart"/>
            <w:r w:rsidRPr="00A9330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933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93303" w:rsidRPr="00A93303" w:rsidRDefault="00A93303" w:rsidP="00A93303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303">
              <w:rPr>
                <w:rFonts w:ascii="Times New Roman" w:hAnsi="Times New Roman" w:cs="Times New Roman"/>
                <w:sz w:val="20"/>
                <w:szCs w:val="20"/>
              </w:rPr>
              <w:t xml:space="preserve">Этажность – 3 </w:t>
            </w:r>
            <w:proofErr w:type="spellStart"/>
            <w:r w:rsidRPr="00A93303"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A9330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A93303" w:rsidRPr="00A93303" w:rsidRDefault="00A93303" w:rsidP="00A9330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303">
              <w:rPr>
                <w:rFonts w:ascii="Times New Roman" w:hAnsi="Times New Roman" w:cs="Times New Roman"/>
                <w:sz w:val="20"/>
                <w:szCs w:val="20"/>
              </w:rPr>
              <w:t>Отступ от границы земельного участка - не менее  1 м.</w:t>
            </w:r>
          </w:p>
          <w:p w:rsidR="00A93303" w:rsidRPr="00A93303" w:rsidRDefault="00A93303" w:rsidP="00A9330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303">
              <w:rPr>
                <w:rFonts w:ascii="Times New Roman" w:hAnsi="Times New Roman" w:cs="Times New Roman"/>
                <w:sz w:val="20"/>
                <w:szCs w:val="20"/>
              </w:rPr>
              <w:t>Максимальный процент застройки – 60%</w:t>
            </w:r>
          </w:p>
          <w:p w:rsidR="00A93303" w:rsidRPr="00A93303" w:rsidRDefault="00A93303" w:rsidP="00A9330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303">
              <w:rPr>
                <w:rFonts w:ascii="Times New Roman" w:hAnsi="Times New Roman" w:cs="Times New Roman"/>
                <w:sz w:val="20"/>
                <w:szCs w:val="20"/>
              </w:rPr>
              <w:t>Минимальный процент озеленения – 20%.</w:t>
            </w:r>
          </w:p>
          <w:p w:rsidR="00A93303" w:rsidRPr="00A93303" w:rsidRDefault="00A93303" w:rsidP="00A933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A93303" w:rsidRPr="00A93303" w:rsidRDefault="00A93303" w:rsidP="00A933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303">
              <w:rPr>
                <w:rFonts w:ascii="Times New Roman" w:hAnsi="Times New Roman" w:cs="Times New Roman"/>
                <w:sz w:val="20"/>
                <w:szCs w:val="20"/>
              </w:rPr>
              <w:t>Не допускается размещение объектов, не связанных с целью культурного развития.</w:t>
            </w:r>
          </w:p>
          <w:p w:rsidR="00A93303" w:rsidRPr="00A93303" w:rsidRDefault="00A93303" w:rsidP="00A933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303">
              <w:rPr>
                <w:rFonts w:ascii="Times New Roman" w:hAnsi="Times New Roman" w:cs="Times New Roman"/>
                <w:sz w:val="20"/>
                <w:szCs w:val="20"/>
              </w:rPr>
              <w:t xml:space="preserve">Встроенные и пристроенные в основные виды использования, отдельно стоящие </w:t>
            </w:r>
          </w:p>
          <w:p w:rsidR="00A93303" w:rsidRPr="00A93303" w:rsidRDefault="00A93303" w:rsidP="00A93303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A93303">
              <w:rPr>
                <w:rFonts w:ascii="Times New Roman" w:hAnsi="Times New Roman" w:cs="Times New Roman"/>
              </w:rPr>
              <w:t xml:space="preserve">Строительство осуществлять в соответствии со </w:t>
            </w:r>
            <w:r w:rsidRPr="00A93303">
              <w:rPr>
                <w:rFonts w:ascii="Times New Roman" w:hAnsi="Times New Roman" w:cs="Times New Roman"/>
                <w:color w:val="000000"/>
              </w:rPr>
              <w:t>СП 42.13330.2011 (</w:t>
            </w:r>
            <w:r w:rsidRPr="00A93303">
              <w:rPr>
                <w:rFonts w:ascii="Times New Roman" w:hAnsi="Times New Roman" w:cs="Times New Roman"/>
              </w:rPr>
              <w:t xml:space="preserve">Актуализированная редакция </w:t>
            </w:r>
            <w:r w:rsidRPr="00A93303">
              <w:rPr>
                <w:rFonts w:ascii="Times New Roman" w:hAnsi="Times New Roman" w:cs="Times New Roman"/>
                <w:color w:val="000000"/>
              </w:rPr>
              <w:t>СНиП 2.07.0189* «Градостроительство.</w:t>
            </w:r>
            <w:proofErr w:type="gramEnd"/>
            <w:r w:rsidRPr="00A9330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A93303">
              <w:rPr>
                <w:rFonts w:ascii="Times New Roman" w:hAnsi="Times New Roman" w:cs="Times New Roman"/>
                <w:color w:val="000000"/>
              </w:rPr>
              <w:t>Планировка и застройка городских и сельских поселений»)</w:t>
            </w:r>
            <w:r w:rsidRPr="00A93303">
              <w:rPr>
                <w:rFonts w:ascii="Times New Roman" w:hAnsi="Times New Roman" w:cs="Times New Roman"/>
              </w:rPr>
              <w:t xml:space="preserve"> </w:t>
            </w:r>
            <w:r w:rsidRPr="00A93303">
              <w:rPr>
                <w:rFonts w:ascii="Times New Roman" w:hAnsi="Times New Roman" w:cs="Times New Roman"/>
                <w:color w:val="000000"/>
              </w:rPr>
              <w:t xml:space="preserve">СП 118.13330.2012 (Актуализированная редакция </w:t>
            </w:r>
            <w:hyperlink r:id="rId7" w:history="1">
              <w:r w:rsidRPr="00A93303">
                <w:rPr>
                  <w:rFonts w:ascii="Times New Roman" w:hAnsi="Times New Roman" w:cs="Times New Roman"/>
                </w:rPr>
                <w:t>СНиП 31-06-2009</w:t>
              </w:r>
            </w:hyperlink>
            <w:r w:rsidRPr="00A93303">
              <w:rPr>
                <w:rFonts w:ascii="Times New Roman" w:hAnsi="Times New Roman" w:cs="Times New Roman"/>
              </w:rPr>
              <w:t xml:space="preserve"> «Общественные здания и сооружения»),  со строительными нормами и правилами, СП, техническими регламентами, по утвержденному проекту планировки, проекту межевания территории.</w:t>
            </w:r>
            <w:proofErr w:type="gramEnd"/>
          </w:p>
        </w:tc>
      </w:tr>
    </w:tbl>
    <w:p w:rsidR="0014089F" w:rsidRPr="00A93303" w:rsidRDefault="00A93303" w:rsidP="00A93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14089F" w:rsidRPr="00A93303">
        <w:rPr>
          <w:rFonts w:ascii="Times New Roman" w:hAnsi="Times New Roman" w:cs="Times New Roman"/>
          <w:sz w:val="26"/>
          <w:szCs w:val="26"/>
        </w:rPr>
        <w:t>Рекомендовать Думе городского поселения Тайтурского муниципального образования утвердить проект внесения изменений в Правила землепользования и застройки городского поселения Тайтурского муниципального образования.</w:t>
      </w:r>
    </w:p>
    <w:p w:rsidR="00143C92" w:rsidRPr="00A93303" w:rsidRDefault="00143C92" w:rsidP="00A9330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78648C" w:rsidRPr="00A93303" w:rsidRDefault="0078648C" w:rsidP="00A9330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78648C" w:rsidRPr="00201894" w:rsidRDefault="0078648C" w:rsidP="008F22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1894">
        <w:rPr>
          <w:rFonts w:ascii="Times New Roman" w:hAnsi="Times New Roman" w:cs="Times New Roman"/>
          <w:sz w:val="26"/>
          <w:szCs w:val="26"/>
        </w:rPr>
        <w:t xml:space="preserve">Председатель публичных слушаний </w:t>
      </w:r>
    </w:p>
    <w:p w:rsidR="00143C92" w:rsidRPr="00201894" w:rsidRDefault="0078648C" w:rsidP="008F22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1894">
        <w:rPr>
          <w:rFonts w:ascii="Times New Roman" w:hAnsi="Times New Roman" w:cs="Times New Roman"/>
          <w:sz w:val="26"/>
          <w:szCs w:val="26"/>
        </w:rPr>
        <w:t xml:space="preserve">(общественных обсуждений)                                                                 </w:t>
      </w:r>
      <w:r w:rsidR="004267D3" w:rsidRPr="00201894">
        <w:rPr>
          <w:rFonts w:ascii="Times New Roman" w:hAnsi="Times New Roman" w:cs="Times New Roman"/>
          <w:sz w:val="26"/>
          <w:szCs w:val="26"/>
        </w:rPr>
        <w:t>С.В. Буяков</w:t>
      </w:r>
      <w:r w:rsidR="00E973F6" w:rsidRPr="0020189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</w:p>
    <w:p w:rsidR="008A05F9" w:rsidRPr="00201894" w:rsidRDefault="008A05F9" w:rsidP="008F22DB">
      <w:pPr>
        <w:rPr>
          <w:sz w:val="26"/>
          <w:szCs w:val="26"/>
        </w:rPr>
      </w:pPr>
    </w:p>
    <w:sectPr w:rsidR="008A05F9" w:rsidRPr="00201894" w:rsidSect="00927390">
      <w:pgSz w:w="11906" w:h="16838"/>
      <w:pgMar w:top="1135" w:right="1133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96302"/>
    <w:multiLevelType w:val="hybridMultilevel"/>
    <w:tmpl w:val="A3EABA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67549"/>
    <w:multiLevelType w:val="hybridMultilevel"/>
    <w:tmpl w:val="F6EC7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847"/>
    <w:rsid w:val="0014089F"/>
    <w:rsid w:val="00143C92"/>
    <w:rsid w:val="00201894"/>
    <w:rsid w:val="003855A7"/>
    <w:rsid w:val="004267D3"/>
    <w:rsid w:val="0078648C"/>
    <w:rsid w:val="008A05F9"/>
    <w:rsid w:val="008F22DB"/>
    <w:rsid w:val="00927390"/>
    <w:rsid w:val="00A93303"/>
    <w:rsid w:val="00D515A0"/>
    <w:rsid w:val="00D90847"/>
    <w:rsid w:val="00E973F6"/>
    <w:rsid w:val="00E97955"/>
    <w:rsid w:val="00EA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3C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143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3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C9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14089F"/>
  </w:style>
  <w:style w:type="paragraph" w:customStyle="1" w:styleId="p38">
    <w:name w:val="p38"/>
    <w:basedOn w:val="a"/>
    <w:rsid w:val="00140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rsid w:val="0014089F"/>
  </w:style>
  <w:style w:type="paragraph" w:styleId="a6">
    <w:name w:val="List Paragraph"/>
    <w:basedOn w:val="a"/>
    <w:uiPriority w:val="34"/>
    <w:qFormat/>
    <w:rsid w:val="001408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3C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143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3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C9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14089F"/>
  </w:style>
  <w:style w:type="paragraph" w:customStyle="1" w:styleId="p38">
    <w:name w:val="p38"/>
    <w:basedOn w:val="a"/>
    <w:rsid w:val="00140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rsid w:val="0014089F"/>
  </w:style>
  <w:style w:type="paragraph" w:styleId="a6">
    <w:name w:val="List Paragraph"/>
    <w:basedOn w:val="a"/>
    <w:uiPriority w:val="34"/>
    <w:qFormat/>
    <w:rsid w:val="001408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608050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2018-10-29T03:58:00Z</cp:lastPrinted>
  <dcterms:created xsi:type="dcterms:W3CDTF">2017-05-19T06:15:00Z</dcterms:created>
  <dcterms:modified xsi:type="dcterms:W3CDTF">2019-01-16T02:26:00Z</dcterms:modified>
</cp:coreProperties>
</file>